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DB080B">
      <w:pPr>
        <w:rPr>
          <w:sz w:val="36"/>
        </w:rPr>
      </w:pPr>
      <w:r>
        <w:rPr>
          <w:sz w:val="36"/>
        </w:rPr>
        <w:t>College of Arms Act 2012</w:t>
      </w:r>
    </w:p>
    <w:p w:rsidR="00DB080B" w:rsidRDefault="00DB080B">
      <w:pPr>
        <w:rPr>
          <w:sz w:val="36"/>
        </w:rPr>
      </w:pPr>
    </w:p>
    <w:p w:rsidR="00DB080B" w:rsidRDefault="00DB080B">
      <w:pPr>
        <w:rPr>
          <w:sz w:val="32"/>
        </w:rPr>
      </w:pPr>
      <w:r>
        <w:rPr>
          <w:sz w:val="32"/>
        </w:rPr>
        <w:t>Formation</w:t>
      </w:r>
      <w:r w:rsidR="0082120F">
        <w:rPr>
          <w:sz w:val="32"/>
        </w:rPr>
        <w:t xml:space="preserve"> and Duties</w:t>
      </w:r>
    </w:p>
    <w:p w:rsidR="00DB080B" w:rsidRDefault="00DB080B">
      <w:pPr>
        <w:rPr>
          <w:sz w:val="32"/>
        </w:rPr>
      </w:pPr>
    </w:p>
    <w:p w:rsidR="00DB080B" w:rsidRPr="00DB080B" w:rsidRDefault="00DB080B" w:rsidP="00DB080B">
      <w:pPr>
        <w:pStyle w:val="ListParagraph"/>
        <w:numPr>
          <w:ilvl w:val="0"/>
          <w:numId w:val="3"/>
        </w:numPr>
        <w:rPr>
          <w:sz w:val="28"/>
        </w:rPr>
      </w:pPr>
      <w:r w:rsidRPr="00DB080B">
        <w:rPr>
          <w:sz w:val="28"/>
        </w:rPr>
        <w:t>The Florenian College of Arms is hereby created as the Official creator of the Coats of Arms and seals of the Kingdom.</w:t>
      </w:r>
    </w:p>
    <w:p w:rsidR="00DB080B" w:rsidRDefault="00DB080B" w:rsidP="00DB080B">
      <w:pPr>
        <w:rPr>
          <w:sz w:val="28"/>
        </w:rPr>
      </w:pPr>
    </w:p>
    <w:p w:rsidR="00AB0F60" w:rsidRDefault="001B3CC6" w:rsidP="00AB0F60">
      <w:pPr>
        <w:pStyle w:val="ListParagraph"/>
        <w:numPr>
          <w:ilvl w:val="0"/>
          <w:numId w:val="3"/>
        </w:numPr>
        <w:rPr>
          <w:sz w:val="28"/>
        </w:rPr>
      </w:pPr>
      <w:r>
        <w:rPr>
          <w:sz w:val="28"/>
        </w:rPr>
        <w:t xml:space="preserve">The Florenian College of Arms create Coats of Arms for the Peerages, Families, Orders of Chivalry, and other Arms worthy entities. </w:t>
      </w:r>
    </w:p>
    <w:p w:rsidR="0082120F" w:rsidRPr="0082120F" w:rsidRDefault="0082120F" w:rsidP="0082120F">
      <w:pPr>
        <w:rPr>
          <w:sz w:val="28"/>
        </w:rPr>
      </w:pPr>
    </w:p>
    <w:p w:rsidR="0082120F" w:rsidRDefault="0082120F" w:rsidP="00AB0F60">
      <w:pPr>
        <w:pStyle w:val="ListParagraph"/>
        <w:numPr>
          <w:ilvl w:val="0"/>
          <w:numId w:val="3"/>
        </w:numPr>
        <w:rPr>
          <w:sz w:val="28"/>
        </w:rPr>
      </w:pPr>
      <w:r>
        <w:rPr>
          <w:sz w:val="28"/>
        </w:rPr>
        <w:t xml:space="preserve">The Florenian College of Arms is also responsible for keeping track of family trees and lines of Nobility. </w:t>
      </w:r>
    </w:p>
    <w:p w:rsidR="00AB0F60" w:rsidRPr="00AB0F60" w:rsidRDefault="00AB0F60" w:rsidP="00AB0F60">
      <w:pPr>
        <w:rPr>
          <w:sz w:val="28"/>
        </w:rPr>
      </w:pPr>
    </w:p>
    <w:p w:rsidR="00AB0F60" w:rsidRDefault="00AB0F60" w:rsidP="00AB0F60">
      <w:pPr>
        <w:rPr>
          <w:sz w:val="32"/>
        </w:rPr>
      </w:pPr>
      <w:r>
        <w:rPr>
          <w:sz w:val="32"/>
        </w:rPr>
        <w:t>Members</w:t>
      </w:r>
    </w:p>
    <w:p w:rsidR="00AB0F60" w:rsidRDefault="00AB0F60" w:rsidP="00AB0F60">
      <w:pPr>
        <w:rPr>
          <w:sz w:val="32"/>
        </w:rPr>
      </w:pPr>
    </w:p>
    <w:p w:rsidR="007A2ECE" w:rsidRPr="007A2ECE" w:rsidRDefault="00AB0F60" w:rsidP="00A94050">
      <w:pPr>
        <w:pStyle w:val="ListParagraph"/>
        <w:numPr>
          <w:ilvl w:val="0"/>
          <w:numId w:val="6"/>
        </w:numPr>
        <w:rPr>
          <w:sz w:val="28"/>
        </w:rPr>
      </w:pPr>
      <w:r w:rsidRPr="00A94050">
        <w:rPr>
          <w:sz w:val="28"/>
        </w:rPr>
        <w:t xml:space="preserve">The College </w:t>
      </w:r>
      <w:r w:rsidR="00A94050" w:rsidRPr="00A94050">
        <w:rPr>
          <w:sz w:val="28"/>
        </w:rPr>
        <w:t>of Arms is made up of Heralds.</w:t>
      </w:r>
    </w:p>
    <w:p w:rsidR="00A94050" w:rsidRDefault="00A94050" w:rsidP="00A94050">
      <w:pPr>
        <w:rPr>
          <w:sz w:val="28"/>
        </w:rPr>
      </w:pPr>
    </w:p>
    <w:p w:rsidR="00A94050" w:rsidRDefault="00A94050" w:rsidP="00A94050">
      <w:pPr>
        <w:pStyle w:val="ListParagraph"/>
        <w:numPr>
          <w:ilvl w:val="0"/>
          <w:numId w:val="6"/>
        </w:numPr>
        <w:rPr>
          <w:sz w:val="28"/>
        </w:rPr>
      </w:pPr>
      <w:r>
        <w:rPr>
          <w:sz w:val="28"/>
        </w:rPr>
        <w:t>Heralds are responsible for creating, documenting and managing all of the Arms and Seals</w:t>
      </w:r>
      <w:r w:rsidR="0082120F">
        <w:rPr>
          <w:sz w:val="28"/>
        </w:rPr>
        <w:t xml:space="preserve"> of the Kingdom</w:t>
      </w:r>
      <w:r>
        <w:rPr>
          <w:sz w:val="28"/>
        </w:rPr>
        <w:t xml:space="preserve">. </w:t>
      </w:r>
    </w:p>
    <w:p w:rsidR="007A2ECE" w:rsidRPr="007A2ECE" w:rsidRDefault="007A2ECE" w:rsidP="007A2ECE">
      <w:pPr>
        <w:rPr>
          <w:sz w:val="28"/>
        </w:rPr>
      </w:pPr>
    </w:p>
    <w:p w:rsidR="007A2ECE" w:rsidRDefault="007A2ECE" w:rsidP="00A94050">
      <w:pPr>
        <w:pStyle w:val="ListParagraph"/>
        <w:numPr>
          <w:ilvl w:val="0"/>
          <w:numId w:val="6"/>
        </w:numPr>
        <w:rPr>
          <w:sz w:val="28"/>
        </w:rPr>
      </w:pPr>
      <w:proofErr w:type="gramStart"/>
      <w:r>
        <w:rPr>
          <w:sz w:val="28"/>
        </w:rPr>
        <w:t>Heralds are appointed by the Monarch</w:t>
      </w:r>
      <w:proofErr w:type="gramEnd"/>
      <w:r>
        <w:rPr>
          <w:sz w:val="28"/>
        </w:rPr>
        <w:t xml:space="preserve"> with the approval of Parliament, or by Parliament with the approval of the Monarch.</w:t>
      </w:r>
    </w:p>
    <w:p w:rsidR="00A94050" w:rsidRPr="00A94050" w:rsidRDefault="00A94050" w:rsidP="00A94050">
      <w:pPr>
        <w:rPr>
          <w:sz w:val="28"/>
        </w:rPr>
      </w:pPr>
    </w:p>
    <w:p w:rsidR="00A94050" w:rsidRDefault="00A94050" w:rsidP="00A94050">
      <w:pPr>
        <w:pStyle w:val="ListParagraph"/>
        <w:numPr>
          <w:ilvl w:val="0"/>
          <w:numId w:val="6"/>
        </w:numPr>
        <w:rPr>
          <w:sz w:val="28"/>
        </w:rPr>
      </w:pPr>
      <w:r>
        <w:rPr>
          <w:sz w:val="28"/>
        </w:rPr>
        <w:t>The Head of the College of Arms is Chief Herald Armiger.</w:t>
      </w:r>
    </w:p>
    <w:p w:rsidR="00B804EB" w:rsidRPr="00B804EB" w:rsidRDefault="00B804EB" w:rsidP="00B804EB">
      <w:pPr>
        <w:rPr>
          <w:sz w:val="28"/>
        </w:rPr>
      </w:pPr>
    </w:p>
    <w:p w:rsidR="00B804EB" w:rsidRDefault="00B804EB" w:rsidP="00A94050">
      <w:pPr>
        <w:pStyle w:val="ListParagraph"/>
        <w:numPr>
          <w:ilvl w:val="0"/>
          <w:numId w:val="6"/>
        </w:numPr>
        <w:rPr>
          <w:sz w:val="28"/>
        </w:rPr>
      </w:pPr>
      <w:r>
        <w:rPr>
          <w:sz w:val="28"/>
        </w:rPr>
        <w:t xml:space="preserve">The Chief Herald Armiger is responsible for overseeing the all of the actions of the College of Arms. The Chief Herald Armiger is appointed by Parliament on advisement from the Monarch. By the mandate of Parliament, HRH Prince Nathan is hereby the First Chief Herald Armiger of the College of Arms. </w:t>
      </w:r>
    </w:p>
    <w:p w:rsidR="00B804EB" w:rsidRPr="00B804EB" w:rsidRDefault="00B804EB" w:rsidP="00B804EB">
      <w:pPr>
        <w:rPr>
          <w:sz w:val="28"/>
        </w:rPr>
      </w:pPr>
    </w:p>
    <w:p w:rsidR="00B804EB" w:rsidRPr="00A94050" w:rsidRDefault="00B804EB" w:rsidP="00A94050">
      <w:pPr>
        <w:pStyle w:val="ListParagraph"/>
        <w:numPr>
          <w:ilvl w:val="0"/>
          <w:numId w:val="6"/>
        </w:numPr>
        <w:rPr>
          <w:sz w:val="28"/>
        </w:rPr>
      </w:pPr>
      <w:bookmarkStart w:id="0" w:name="_GoBack"/>
      <w:bookmarkEnd w:id="0"/>
      <w:r>
        <w:rPr>
          <w:sz w:val="28"/>
        </w:rPr>
        <w:t>The Monarch hereby has the title of King of the Florenian Arms.</w:t>
      </w:r>
    </w:p>
    <w:sectPr w:rsidR="00B804EB" w:rsidRPr="00A94050"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28D"/>
    <w:multiLevelType w:val="hybridMultilevel"/>
    <w:tmpl w:val="7836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D2E32"/>
    <w:multiLevelType w:val="hybridMultilevel"/>
    <w:tmpl w:val="4C70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C5525"/>
    <w:multiLevelType w:val="hybridMultilevel"/>
    <w:tmpl w:val="543A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076FC"/>
    <w:multiLevelType w:val="hybridMultilevel"/>
    <w:tmpl w:val="9A00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35BA6"/>
    <w:multiLevelType w:val="hybridMultilevel"/>
    <w:tmpl w:val="84C0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F751D"/>
    <w:multiLevelType w:val="hybridMultilevel"/>
    <w:tmpl w:val="4666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0B"/>
    <w:rsid w:val="001B3CC6"/>
    <w:rsid w:val="005204A2"/>
    <w:rsid w:val="007A2ECE"/>
    <w:rsid w:val="0082120F"/>
    <w:rsid w:val="00A94050"/>
    <w:rsid w:val="00AB0F60"/>
    <w:rsid w:val="00B804EB"/>
    <w:rsid w:val="00DB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Pages>
  <Words>166</Words>
  <Characters>949</Characters>
  <Application>Microsoft Macintosh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2012-08-11T02:48:00Z</dcterms:created>
  <dcterms:modified xsi:type="dcterms:W3CDTF">2012-08-12T01:27:00Z</dcterms:modified>
</cp:coreProperties>
</file>