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0993" w14:textId="43CDC340" w:rsidR="005204A2" w:rsidRDefault="0094781A">
      <w:pPr>
        <w:rPr>
          <w:sz w:val="36"/>
        </w:rPr>
      </w:pPr>
      <w:r>
        <w:rPr>
          <w:sz w:val="36"/>
        </w:rPr>
        <w:t xml:space="preserve">Peerage </w:t>
      </w:r>
      <w:r w:rsidR="007F41A2">
        <w:rPr>
          <w:sz w:val="36"/>
        </w:rPr>
        <w:t>and Nobility</w:t>
      </w:r>
      <w:r>
        <w:rPr>
          <w:sz w:val="36"/>
        </w:rPr>
        <w:t xml:space="preserve"> Act 2012</w:t>
      </w:r>
    </w:p>
    <w:p w14:paraId="7CA1469B" w14:textId="77777777" w:rsidR="007F41A2" w:rsidRDefault="007F41A2">
      <w:pPr>
        <w:rPr>
          <w:sz w:val="36"/>
        </w:rPr>
      </w:pPr>
    </w:p>
    <w:p w14:paraId="521EB267" w14:textId="77777777" w:rsidR="007F41A2" w:rsidRDefault="007F41A2">
      <w:pPr>
        <w:rPr>
          <w:sz w:val="32"/>
        </w:rPr>
      </w:pPr>
      <w:r>
        <w:rPr>
          <w:sz w:val="32"/>
        </w:rPr>
        <w:t>Peerages</w:t>
      </w:r>
    </w:p>
    <w:p w14:paraId="7EAEEA43" w14:textId="77777777" w:rsidR="007F41A2" w:rsidRDefault="007F41A2">
      <w:pPr>
        <w:rPr>
          <w:sz w:val="32"/>
        </w:rPr>
      </w:pPr>
    </w:p>
    <w:p w14:paraId="175E0C2C" w14:textId="77777777" w:rsidR="007F41A2" w:rsidRPr="00E62817" w:rsidRDefault="007F41A2" w:rsidP="00E62817">
      <w:pPr>
        <w:pStyle w:val="ListParagraph"/>
        <w:numPr>
          <w:ilvl w:val="0"/>
          <w:numId w:val="2"/>
        </w:numPr>
        <w:rPr>
          <w:sz w:val="28"/>
        </w:rPr>
      </w:pPr>
      <w:r w:rsidRPr="00E62817">
        <w:rPr>
          <w:sz w:val="28"/>
        </w:rPr>
        <w:t xml:space="preserve">Peerages are hereditary </w:t>
      </w:r>
      <w:r w:rsidR="001C5C00" w:rsidRPr="00E62817">
        <w:rPr>
          <w:sz w:val="28"/>
        </w:rPr>
        <w:t>titles, which</w:t>
      </w:r>
      <w:r w:rsidRPr="00E62817">
        <w:rPr>
          <w:sz w:val="28"/>
        </w:rPr>
        <w:t xml:space="preserve"> can be awarded by Parliament with the approval of the Monarch, or by the Monarch with the approval of Parliament. </w:t>
      </w:r>
    </w:p>
    <w:p w14:paraId="0E05A2F8" w14:textId="77777777" w:rsidR="007F41A2" w:rsidRDefault="007F41A2">
      <w:pPr>
        <w:rPr>
          <w:sz w:val="28"/>
        </w:rPr>
      </w:pPr>
    </w:p>
    <w:p w14:paraId="63A54490" w14:textId="65B0F4BE" w:rsidR="00EC2832" w:rsidRDefault="00407D33" w:rsidP="00E62817">
      <w:pPr>
        <w:pStyle w:val="ListParagraph"/>
        <w:numPr>
          <w:ilvl w:val="0"/>
          <w:numId w:val="2"/>
        </w:numPr>
        <w:rPr>
          <w:sz w:val="28"/>
        </w:rPr>
      </w:pPr>
      <w:r w:rsidRPr="00E62817">
        <w:rPr>
          <w:sz w:val="28"/>
        </w:rPr>
        <w:t xml:space="preserve">Peerages are hereditary ranks, and their lines of succession follow </w:t>
      </w:r>
      <w:r w:rsidR="00FF688C">
        <w:rPr>
          <w:sz w:val="28"/>
        </w:rPr>
        <w:t xml:space="preserve">male </w:t>
      </w:r>
      <w:r w:rsidRPr="00E62817">
        <w:rPr>
          <w:sz w:val="28"/>
        </w:rPr>
        <w:t>primogenit</w:t>
      </w:r>
      <w:r w:rsidR="00E62817" w:rsidRPr="00E62817">
        <w:rPr>
          <w:sz w:val="28"/>
        </w:rPr>
        <w:t xml:space="preserve">ure, with the eldest </w:t>
      </w:r>
      <w:r w:rsidR="00FF688C">
        <w:rPr>
          <w:sz w:val="28"/>
        </w:rPr>
        <w:t xml:space="preserve">male </w:t>
      </w:r>
      <w:r w:rsidR="00E62817" w:rsidRPr="00E62817">
        <w:rPr>
          <w:sz w:val="28"/>
        </w:rPr>
        <w:t xml:space="preserve">child of the Peer succeeding. If the peer fails to produce an heir, it passes to the next eldest sibling of the peer, and continues along their line of succession. </w:t>
      </w:r>
    </w:p>
    <w:p w14:paraId="264D4CFB" w14:textId="77777777" w:rsidR="00EC2832" w:rsidRPr="00EC2832" w:rsidRDefault="00EC2832" w:rsidP="00EC2832">
      <w:pPr>
        <w:rPr>
          <w:sz w:val="28"/>
        </w:rPr>
      </w:pPr>
    </w:p>
    <w:p w14:paraId="05EF03F4" w14:textId="77777777" w:rsidR="005F6863" w:rsidRDefault="00EC2832" w:rsidP="005F686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children of a Peer have the title of Lord [Forename] of [Peerage] (male) or Lady [Forename] of [Peerage] (female). If the child of a peer has a Royal titles (Prince, </w:t>
      </w:r>
      <w:proofErr w:type="gramStart"/>
      <w:r>
        <w:rPr>
          <w:sz w:val="28"/>
        </w:rPr>
        <w:t>Princess ,</w:t>
      </w:r>
      <w:proofErr w:type="gramEnd"/>
      <w:r>
        <w:rPr>
          <w:sz w:val="28"/>
        </w:rPr>
        <w:t xml:space="preserve"> etc.) or is a peer in their own right, this title supersedes the other. </w:t>
      </w:r>
    </w:p>
    <w:p w14:paraId="29C0DF1C" w14:textId="77777777" w:rsidR="005F6863" w:rsidRPr="005F6863" w:rsidRDefault="005F6863" w:rsidP="005F6863">
      <w:pPr>
        <w:rPr>
          <w:sz w:val="28"/>
        </w:rPr>
      </w:pPr>
    </w:p>
    <w:p w14:paraId="6B705515" w14:textId="4B4CAE42" w:rsidR="00E62817" w:rsidRDefault="005F6863" w:rsidP="005F686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 peer may have the title of Duke of [Duchy]. Duchies may be created by the Monarch or by Parliament with the appointment of the Peer. Duchies have a designated area of land, and Dukes have no official power of their land. The male title is </w:t>
      </w:r>
      <w:proofErr w:type="gramStart"/>
      <w:r>
        <w:rPr>
          <w:sz w:val="28"/>
        </w:rPr>
        <w:t>Duke</w:t>
      </w:r>
      <w:proofErr w:type="gramEnd"/>
      <w:r>
        <w:rPr>
          <w:sz w:val="28"/>
        </w:rPr>
        <w:t>, and female is Duchess.</w:t>
      </w:r>
    </w:p>
    <w:p w14:paraId="57C60A38" w14:textId="77777777" w:rsidR="005F6863" w:rsidRPr="005F6863" w:rsidRDefault="005F6863" w:rsidP="005F6863">
      <w:pPr>
        <w:rPr>
          <w:sz w:val="28"/>
        </w:rPr>
      </w:pPr>
    </w:p>
    <w:p w14:paraId="3559A646" w14:textId="3754A365" w:rsidR="005F6863" w:rsidRPr="005F6863" w:rsidRDefault="005F6863" w:rsidP="005F686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 peer may have the title of Duke of [Dukedom]. Dukedoms may be created by the Monarch or by Parliament with the appointment of the Peer. Dukedoms </w:t>
      </w:r>
      <w:r w:rsidR="006A53FC">
        <w:rPr>
          <w:sz w:val="28"/>
        </w:rPr>
        <w:t xml:space="preserve">have no designated </w:t>
      </w:r>
      <w:proofErr w:type="gramStart"/>
      <w:r w:rsidR="006A53FC">
        <w:rPr>
          <w:sz w:val="28"/>
        </w:rPr>
        <w:t>land,</w:t>
      </w:r>
      <w:proofErr w:type="gramEnd"/>
      <w:r w:rsidR="006A53FC">
        <w:rPr>
          <w:sz w:val="28"/>
        </w:rPr>
        <w:t xml:space="preserve"> it is purely a formal title. The male title is </w:t>
      </w:r>
      <w:proofErr w:type="gramStart"/>
      <w:r w:rsidR="006A53FC">
        <w:rPr>
          <w:sz w:val="28"/>
        </w:rPr>
        <w:t>Duke</w:t>
      </w:r>
      <w:proofErr w:type="gramEnd"/>
      <w:r w:rsidR="006A53FC">
        <w:rPr>
          <w:sz w:val="28"/>
        </w:rPr>
        <w:t xml:space="preserve">, and female is Duchess. </w:t>
      </w:r>
    </w:p>
    <w:p w14:paraId="042945B2" w14:textId="77777777" w:rsidR="005F6863" w:rsidRPr="00E62817" w:rsidRDefault="005F6863" w:rsidP="005F6863">
      <w:pPr>
        <w:tabs>
          <w:tab w:val="left" w:pos="1297"/>
        </w:tabs>
        <w:rPr>
          <w:sz w:val="28"/>
        </w:rPr>
      </w:pPr>
    </w:p>
    <w:p w14:paraId="4F7CE4BD" w14:textId="2068AC20" w:rsidR="00E62817" w:rsidRDefault="00C932E8" w:rsidP="00E6281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 peer may</w:t>
      </w:r>
      <w:r w:rsidR="00E62817">
        <w:rPr>
          <w:sz w:val="28"/>
        </w:rPr>
        <w:t xml:space="preserve"> have the title of Baron of [Barony]. Baronies may be created by the Monarch or </w:t>
      </w:r>
      <w:r w:rsidR="00A11369">
        <w:rPr>
          <w:sz w:val="28"/>
        </w:rPr>
        <w:t xml:space="preserve">by </w:t>
      </w:r>
      <w:r w:rsidR="00E62817">
        <w:rPr>
          <w:sz w:val="28"/>
        </w:rPr>
        <w:t>Parliament wi</w:t>
      </w:r>
      <w:r w:rsidR="00A11369">
        <w:rPr>
          <w:sz w:val="28"/>
        </w:rPr>
        <w:t xml:space="preserve">th the appointment of the Peer. </w:t>
      </w:r>
      <w:r w:rsidR="00290254">
        <w:rPr>
          <w:sz w:val="28"/>
        </w:rPr>
        <w:t xml:space="preserve">Like Duchies, Baronies have a designated area of land, and Barons have no official power over their land. </w:t>
      </w:r>
      <w:r w:rsidR="005F6863">
        <w:rPr>
          <w:sz w:val="28"/>
        </w:rPr>
        <w:t xml:space="preserve">The male title is </w:t>
      </w:r>
      <w:r>
        <w:rPr>
          <w:sz w:val="28"/>
        </w:rPr>
        <w:t xml:space="preserve">Baron, and female is Baroness. </w:t>
      </w:r>
    </w:p>
    <w:p w14:paraId="0A9B3B41" w14:textId="77777777" w:rsidR="005F6863" w:rsidRPr="005F6863" w:rsidRDefault="005F6863" w:rsidP="005F6863">
      <w:pPr>
        <w:rPr>
          <w:sz w:val="28"/>
        </w:rPr>
      </w:pPr>
    </w:p>
    <w:p w14:paraId="056005E6" w14:textId="77777777" w:rsidR="00C932E8" w:rsidRPr="00C932E8" w:rsidRDefault="00C932E8" w:rsidP="00C932E8">
      <w:pPr>
        <w:rPr>
          <w:sz w:val="28"/>
        </w:rPr>
      </w:pPr>
    </w:p>
    <w:p w14:paraId="4FCEF6DC" w14:textId="77777777" w:rsidR="00C932E8" w:rsidRDefault="00C932E8" w:rsidP="00E6281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 xml:space="preserve">A peer may have the title of Earl of [Earldom]. Earldoms may be created by the Monarch or by Parliament with the appointment of the Peer. Like Duchies, Earldoms have a designated area of land, and have no official power over their land but may be appointed to His Royal Majesty’s Council of Peers. </w:t>
      </w:r>
      <w:r w:rsidR="001C5C00">
        <w:rPr>
          <w:sz w:val="28"/>
        </w:rPr>
        <w:t>The male title is Earl and the female title is Countess.</w:t>
      </w:r>
    </w:p>
    <w:p w14:paraId="51E13980" w14:textId="77777777" w:rsidR="001C5C00" w:rsidRPr="001C5C00" w:rsidRDefault="001C5C00" w:rsidP="001C5C00">
      <w:pPr>
        <w:rPr>
          <w:sz w:val="28"/>
        </w:rPr>
      </w:pPr>
    </w:p>
    <w:p w14:paraId="4867CCB3" w14:textId="6DEAEF4D" w:rsidR="001C5C00" w:rsidRDefault="001C5C00" w:rsidP="00E6281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 peer may have the title of Earl [Surname]. </w:t>
      </w:r>
      <w:proofErr w:type="gramStart"/>
      <w:r>
        <w:rPr>
          <w:sz w:val="28"/>
        </w:rPr>
        <w:t>Earldoms ma</w:t>
      </w:r>
      <w:r w:rsidR="000555FF">
        <w:rPr>
          <w:sz w:val="28"/>
        </w:rPr>
        <w:t>y be created by the monarch or P</w:t>
      </w:r>
      <w:r>
        <w:rPr>
          <w:sz w:val="28"/>
        </w:rPr>
        <w:t>arliament</w:t>
      </w:r>
      <w:proofErr w:type="gramEnd"/>
      <w:r>
        <w:rPr>
          <w:sz w:val="28"/>
        </w:rPr>
        <w:t xml:space="preserve"> with the appointment of the peer. There is no designated </w:t>
      </w:r>
      <w:r w:rsidR="005F5364">
        <w:rPr>
          <w:sz w:val="28"/>
        </w:rPr>
        <w:t xml:space="preserve">area of land for this type of Earldom, and may be styled “The Honorable” if thought suitable by parliament or the monarch on the appointment. </w:t>
      </w:r>
    </w:p>
    <w:p w14:paraId="5124C9C4" w14:textId="77777777" w:rsidR="005F5364" w:rsidRPr="005F5364" w:rsidRDefault="005F5364" w:rsidP="005F5364">
      <w:pPr>
        <w:rPr>
          <w:sz w:val="28"/>
        </w:rPr>
      </w:pPr>
    </w:p>
    <w:p w14:paraId="0B5D3CC6" w14:textId="77777777" w:rsidR="005F5364" w:rsidRPr="000555FF" w:rsidRDefault="005F5364" w:rsidP="00E6281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By the mandate of Parliament, Sir Ron Ashany KPM is hereby created </w:t>
      </w:r>
      <w:r>
        <w:rPr>
          <w:i/>
          <w:sz w:val="28"/>
        </w:rPr>
        <w:t>The Honorable 1</w:t>
      </w:r>
      <w:r w:rsidRPr="005F5364">
        <w:rPr>
          <w:i/>
          <w:sz w:val="28"/>
          <w:vertAlign w:val="superscript"/>
        </w:rPr>
        <w:t>st</w:t>
      </w:r>
      <w:r>
        <w:rPr>
          <w:i/>
          <w:sz w:val="28"/>
        </w:rPr>
        <w:t xml:space="preserve"> Earl Ashany. </w:t>
      </w:r>
      <w:r>
        <w:rPr>
          <w:sz w:val="28"/>
        </w:rPr>
        <w:t xml:space="preserve">His full title is now as follows: </w:t>
      </w:r>
      <w:r>
        <w:rPr>
          <w:i/>
          <w:sz w:val="28"/>
        </w:rPr>
        <w:t xml:space="preserve">The Honorable Sir Ron Ashany, the First Earl Ashany, Knight of the Order of the Prime Minister. </w:t>
      </w:r>
    </w:p>
    <w:p w14:paraId="20B6AA69" w14:textId="77777777" w:rsidR="000555FF" w:rsidRPr="000555FF" w:rsidRDefault="000555FF" w:rsidP="000555FF">
      <w:pPr>
        <w:rPr>
          <w:sz w:val="28"/>
        </w:rPr>
      </w:pPr>
    </w:p>
    <w:p w14:paraId="33D539F5" w14:textId="4500A40D" w:rsidR="00EC2832" w:rsidRDefault="000555FF" w:rsidP="00EC283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By the mandate of Parliament, His Highness Grand Duke John is hereby created </w:t>
      </w:r>
      <w:r>
        <w:rPr>
          <w:i/>
          <w:sz w:val="28"/>
        </w:rPr>
        <w:t>The Honorable 1</w:t>
      </w:r>
      <w:r w:rsidRPr="000555FF">
        <w:rPr>
          <w:i/>
          <w:sz w:val="28"/>
          <w:vertAlign w:val="superscript"/>
        </w:rPr>
        <w:t>st</w:t>
      </w:r>
      <w:r>
        <w:rPr>
          <w:i/>
          <w:sz w:val="28"/>
        </w:rPr>
        <w:t xml:space="preserve"> Earl Fialko</w:t>
      </w:r>
      <w:r>
        <w:rPr>
          <w:sz w:val="28"/>
        </w:rPr>
        <w:t xml:space="preserve">. His full title is now as follows: </w:t>
      </w:r>
      <w:r>
        <w:rPr>
          <w:i/>
          <w:sz w:val="28"/>
        </w:rPr>
        <w:t>His Highness The Honorable Grand Duke John, Grand Duke of Florenia, The First Earl Fialko</w:t>
      </w:r>
      <w:r>
        <w:rPr>
          <w:sz w:val="28"/>
        </w:rPr>
        <w:t xml:space="preserve">. </w:t>
      </w:r>
    </w:p>
    <w:p w14:paraId="709ED975" w14:textId="77777777" w:rsidR="00EC2832" w:rsidRPr="00EC2832" w:rsidRDefault="00EC2832" w:rsidP="00EC2832">
      <w:pPr>
        <w:rPr>
          <w:sz w:val="28"/>
        </w:rPr>
      </w:pPr>
    </w:p>
    <w:p w14:paraId="3CED2485" w14:textId="0CC54C5D" w:rsidR="00EC2832" w:rsidRDefault="00EC2832" w:rsidP="00EC283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By the mandate or Parliament, the Dukedom of Fishrock is now a Peerage. Therefore, the eldest male child of The Lady Isabella shall have the title of Duke of Fishrock upon her death. </w:t>
      </w:r>
      <w:r w:rsidR="00D46401">
        <w:rPr>
          <w:sz w:val="28"/>
        </w:rPr>
        <w:t xml:space="preserve">The holder of the Dukedom is also now styled </w:t>
      </w:r>
      <w:r w:rsidR="00D46401" w:rsidRPr="00D46401">
        <w:rPr>
          <w:i/>
          <w:sz w:val="28"/>
        </w:rPr>
        <w:t>The</w:t>
      </w:r>
      <w:r w:rsidR="00D46401">
        <w:rPr>
          <w:i/>
          <w:sz w:val="28"/>
        </w:rPr>
        <w:t xml:space="preserve"> Honorable.</w:t>
      </w:r>
      <w:r w:rsidR="00D46401">
        <w:rPr>
          <w:sz w:val="28"/>
        </w:rPr>
        <w:t xml:space="preserve"> </w:t>
      </w:r>
      <w:bookmarkStart w:id="0" w:name="_GoBack"/>
      <w:bookmarkEnd w:id="0"/>
    </w:p>
    <w:p w14:paraId="2425C893" w14:textId="77777777" w:rsidR="00EC2832" w:rsidRPr="00EC2832" w:rsidRDefault="00EC2832" w:rsidP="00EC2832">
      <w:pPr>
        <w:rPr>
          <w:sz w:val="28"/>
        </w:rPr>
      </w:pPr>
    </w:p>
    <w:p w14:paraId="44A25F10" w14:textId="2A3BE6F9" w:rsidR="00EC2832" w:rsidRDefault="00EC2832" w:rsidP="00EC2832">
      <w:pPr>
        <w:ind w:left="360"/>
        <w:rPr>
          <w:sz w:val="32"/>
        </w:rPr>
      </w:pPr>
      <w:r>
        <w:rPr>
          <w:sz w:val="32"/>
        </w:rPr>
        <w:t>Nobility</w:t>
      </w:r>
    </w:p>
    <w:p w14:paraId="34B8A26C" w14:textId="77777777" w:rsidR="00EC2832" w:rsidRDefault="00EC2832" w:rsidP="00EC2832">
      <w:pPr>
        <w:ind w:left="360"/>
        <w:rPr>
          <w:sz w:val="32"/>
        </w:rPr>
      </w:pPr>
    </w:p>
    <w:p w14:paraId="57189AD9" w14:textId="569A55CE" w:rsidR="00EC2832" w:rsidRPr="00EC2832" w:rsidRDefault="00EC2832" w:rsidP="00EC2832">
      <w:pPr>
        <w:pStyle w:val="ListParagraph"/>
        <w:numPr>
          <w:ilvl w:val="0"/>
          <w:numId w:val="4"/>
        </w:numPr>
        <w:rPr>
          <w:sz w:val="28"/>
        </w:rPr>
      </w:pPr>
      <w:r w:rsidRPr="00EC2832">
        <w:rPr>
          <w:sz w:val="28"/>
        </w:rPr>
        <w:t xml:space="preserve">Nobility titles are non-hereditary titles, which can be awarded by Parliament with the approval of the Monarch, or by the Monarch with the approval of Parliament. </w:t>
      </w:r>
    </w:p>
    <w:p w14:paraId="4E380811" w14:textId="77777777" w:rsidR="00EC2832" w:rsidRDefault="00EC2832" w:rsidP="00EC2832">
      <w:pPr>
        <w:ind w:left="360"/>
        <w:rPr>
          <w:sz w:val="28"/>
        </w:rPr>
      </w:pPr>
    </w:p>
    <w:p w14:paraId="587DD45F" w14:textId="43040439" w:rsidR="00EC2832" w:rsidRDefault="00EC2832" w:rsidP="00EC283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Nobles may have the titles </w:t>
      </w:r>
      <w:r w:rsidR="006A53FC">
        <w:rPr>
          <w:sz w:val="28"/>
        </w:rPr>
        <w:t xml:space="preserve">of Baron of [Barony], Duke of [Dukedom], Duke of [Duchy], and Count of [County]. </w:t>
      </w:r>
    </w:p>
    <w:p w14:paraId="3E316A94" w14:textId="77777777" w:rsidR="00007100" w:rsidRPr="00007100" w:rsidRDefault="00007100" w:rsidP="00007100">
      <w:pPr>
        <w:rPr>
          <w:sz w:val="28"/>
        </w:rPr>
      </w:pPr>
    </w:p>
    <w:p w14:paraId="5E56ACD6" w14:textId="67B71E32" w:rsidR="00007100" w:rsidRDefault="00007100" w:rsidP="00EC283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 Noble can have the title of Count of [County]. </w:t>
      </w:r>
      <w:proofErr w:type="gramStart"/>
      <w:r w:rsidR="00E716D3">
        <w:rPr>
          <w:sz w:val="28"/>
        </w:rPr>
        <w:t>Counties can be created by the Monarch or Parliament</w:t>
      </w:r>
      <w:proofErr w:type="gramEnd"/>
      <w:r w:rsidR="00E716D3">
        <w:rPr>
          <w:sz w:val="28"/>
        </w:rPr>
        <w:t xml:space="preserve"> with the appointment of the Noble. Counties have a designated area of land, but Counts have no power over it. The male title is Count, and female is Countess. </w:t>
      </w:r>
    </w:p>
    <w:p w14:paraId="30824BBD" w14:textId="77777777" w:rsidR="00F568A4" w:rsidRPr="00F568A4" w:rsidRDefault="00F568A4" w:rsidP="00F568A4">
      <w:pPr>
        <w:ind w:left="360"/>
        <w:rPr>
          <w:sz w:val="28"/>
        </w:rPr>
      </w:pPr>
    </w:p>
    <w:p w14:paraId="1B48B214" w14:textId="2BBC4671" w:rsidR="009311EE" w:rsidRPr="00EC2832" w:rsidRDefault="009311EE" w:rsidP="009311E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By the mandate of Parliament, The Lord Jack is hereby created </w:t>
      </w:r>
      <w:r w:rsidR="00B23968" w:rsidRPr="00B23968">
        <w:rPr>
          <w:i/>
          <w:sz w:val="28"/>
        </w:rPr>
        <w:t>The</w:t>
      </w:r>
      <w:r w:rsidR="00B23968">
        <w:rPr>
          <w:sz w:val="28"/>
        </w:rPr>
        <w:t xml:space="preserve"> </w:t>
      </w:r>
      <w:r w:rsidR="00F568A4">
        <w:rPr>
          <w:i/>
          <w:sz w:val="28"/>
        </w:rPr>
        <w:t xml:space="preserve">Baron </w:t>
      </w:r>
      <w:r w:rsidR="00B23968">
        <w:rPr>
          <w:i/>
          <w:sz w:val="28"/>
        </w:rPr>
        <w:t xml:space="preserve">Jack. </w:t>
      </w:r>
      <w:r w:rsidR="00B23968">
        <w:rPr>
          <w:sz w:val="28"/>
        </w:rPr>
        <w:t xml:space="preserve">This barony is an exception to Law 6, Section 1. This barony has no designated area of land, and there is no Barony, just the title. </w:t>
      </w:r>
    </w:p>
    <w:p w14:paraId="07EC2130" w14:textId="77777777" w:rsidR="0094781A" w:rsidRPr="0094781A" w:rsidRDefault="0094781A" w:rsidP="00E32AAC">
      <w:pPr>
        <w:ind w:left="360"/>
        <w:rPr>
          <w:sz w:val="28"/>
        </w:rPr>
      </w:pPr>
    </w:p>
    <w:p w14:paraId="47605A5F" w14:textId="77777777" w:rsidR="00E62817" w:rsidRPr="007F41A2" w:rsidRDefault="00E62817">
      <w:pPr>
        <w:rPr>
          <w:sz w:val="28"/>
        </w:rPr>
      </w:pPr>
    </w:p>
    <w:sectPr w:rsidR="00E62817" w:rsidRPr="007F41A2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6BD15" w14:textId="77777777" w:rsidR="00B23968" w:rsidRDefault="00B23968" w:rsidP="00BA6A87">
      <w:r>
        <w:separator/>
      </w:r>
    </w:p>
  </w:endnote>
  <w:endnote w:type="continuationSeparator" w:id="0">
    <w:p w14:paraId="3564B3BD" w14:textId="77777777" w:rsidR="00B23968" w:rsidRDefault="00B23968" w:rsidP="00BA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3386A" w14:textId="77777777" w:rsidR="00B23968" w:rsidRDefault="00B23968" w:rsidP="00BA6A87">
      <w:r>
        <w:separator/>
      </w:r>
    </w:p>
  </w:footnote>
  <w:footnote w:type="continuationSeparator" w:id="0">
    <w:p w14:paraId="2F5169B5" w14:textId="77777777" w:rsidR="00B23968" w:rsidRDefault="00B23968" w:rsidP="00BA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D06"/>
    <w:multiLevelType w:val="hybridMultilevel"/>
    <w:tmpl w:val="39DC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37C"/>
    <w:multiLevelType w:val="hybridMultilevel"/>
    <w:tmpl w:val="2B1A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62D1"/>
    <w:multiLevelType w:val="hybridMultilevel"/>
    <w:tmpl w:val="855E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9562B"/>
    <w:multiLevelType w:val="hybridMultilevel"/>
    <w:tmpl w:val="7C14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A2"/>
    <w:rsid w:val="00007100"/>
    <w:rsid w:val="00027842"/>
    <w:rsid w:val="000555FF"/>
    <w:rsid w:val="000958A4"/>
    <w:rsid w:val="001C5C00"/>
    <w:rsid w:val="00290254"/>
    <w:rsid w:val="002C3FA7"/>
    <w:rsid w:val="002E62DD"/>
    <w:rsid w:val="00407D33"/>
    <w:rsid w:val="004543D0"/>
    <w:rsid w:val="005204A2"/>
    <w:rsid w:val="005F5364"/>
    <w:rsid w:val="005F6863"/>
    <w:rsid w:val="006A53FC"/>
    <w:rsid w:val="00704CC4"/>
    <w:rsid w:val="007F41A2"/>
    <w:rsid w:val="009311EE"/>
    <w:rsid w:val="0094781A"/>
    <w:rsid w:val="00A11369"/>
    <w:rsid w:val="00B23968"/>
    <w:rsid w:val="00BA6A87"/>
    <w:rsid w:val="00C932E8"/>
    <w:rsid w:val="00D46401"/>
    <w:rsid w:val="00E32AAC"/>
    <w:rsid w:val="00E62817"/>
    <w:rsid w:val="00E716D3"/>
    <w:rsid w:val="00EC2832"/>
    <w:rsid w:val="00F568A4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C1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87"/>
  </w:style>
  <w:style w:type="paragraph" w:styleId="Footer">
    <w:name w:val="footer"/>
    <w:basedOn w:val="Normal"/>
    <w:link w:val="FooterChar"/>
    <w:uiPriority w:val="99"/>
    <w:unhideWhenUsed/>
    <w:rsid w:val="00BA6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87"/>
  </w:style>
  <w:style w:type="paragraph" w:styleId="Footer">
    <w:name w:val="footer"/>
    <w:basedOn w:val="Normal"/>
    <w:link w:val="FooterChar"/>
    <w:uiPriority w:val="99"/>
    <w:unhideWhenUsed/>
    <w:rsid w:val="00BA6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3122</Characters>
  <Application>Microsoft Macintosh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2012-10-01T00:55:00Z</dcterms:created>
  <dcterms:modified xsi:type="dcterms:W3CDTF">2012-10-01T00:55:00Z</dcterms:modified>
</cp:coreProperties>
</file>